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5FB1" w:rsidRPr="00885FB1" w:rsidRDefault="00885FB1" w:rsidP="00885FB1">
      <w:pPr>
        <w:spacing w:before="80" w:after="0" w:line="260" w:lineRule="exact"/>
        <w:jc w:val="center"/>
        <w:rPr>
          <w:rFonts w:eastAsia="Times New Roman" w:cs="Times New Roman"/>
          <w:b/>
          <w:szCs w:val="26"/>
          <w:lang w:val="en-US"/>
        </w:rPr>
      </w:pPr>
      <w:r w:rsidRPr="00885FB1">
        <w:rPr>
          <w:rFonts w:eastAsia="Times New Roman" w:cs="Times New Roman"/>
          <w:b/>
          <w:szCs w:val="26"/>
          <w:lang w:val="en-US"/>
        </w:rPr>
        <w:t>CỘNG HÒA XÃ HỘI CHỦ NGHĨA VIỆT NAM</w:t>
      </w:r>
    </w:p>
    <w:p w:rsidR="00885FB1" w:rsidRPr="00885FB1" w:rsidRDefault="00885FB1" w:rsidP="00885FB1">
      <w:pPr>
        <w:spacing w:before="80" w:after="0" w:line="260" w:lineRule="exact"/>
        <w:jc w:val="center"/>
        <w:rPr>
          <w:rFonts w:eastAsia="Times New Roman" w:cs="Times New Roman"/>
          <w:b/>
          <w:sz w:val="28"/>
          <w:szCs w:val="28"/>
          <w:lang w:val="en-US"/>
        </w:rPr>
      </w:pPr>
      <w:proofErr w:type="spellStart"/>
      <w:r w:rsidRPr="00885FB1">
        <w:rPr>
          <w:rFonts w:eastAsia="Times New Roman" w:cs="Times New Roman"/>
          <w:b/>
          <w:sz w:val="28"/>
          <w:szCs w:val="28"/>
          <w:lang w:val="en-US"/>
        </w:rPr>
        <w:t>Độc</w:t>
      </w:r>
      <w:proofErr w:type="spellEnd"/>
      <w:r w:rsidRPr="00885FB1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b/>
          <w:sz w:val="28"/>
          <w:szCs w:val="28"/>
          <w:lang w:val="en-US"/>
        </w:rPr>
        <w:t>lập</w:t>
      </w:r>
      <w:proofErr w:type="spellEnd"/>
      <w:r w:rsidRPr="00885FB1">
        <w:rPr>
          <w:rFonts w:eastAsia="Times New Roman" w:cs="Times New Roman"/>
          <w:b/>
          <w:sz w:val="28"/>
          <w:szCs w:val="28"/>
          <w:lang w:val="en-US"/>
        </w:rPr>
        <w:t xml:space="preserve"> - </w:t>
      </w:r>
      <w:proofErr w:type="spellStart"/>
      <w:r w:rsidRPr="00885FB1">
        <w:rPr>
          <w:rFonts w:eastAsia="Times New Roman" w:cs="Times New Roman"/>
          <w:b/>
          <w:sz w:val="28"/>
          <w:szCs w:val="28"/>
          <w:lang w:val="en-US"/>
        </w:rPr>
        <w:t>Tự</w:t>
      </w:r>
      <w:proofErr w:type="spellEnd"/>
      <w:r w:rsidRPr="00885FB1">
        <w:rPr>
          <w:rFonts w:eastAsia="Times New Roman" w:cs="Times New Roman"/>
          <w:b/>
          <w:sz w:val="28"/>
          <w:szCs w:val="28"/>
          <w:lang w:val="en-US"/>
        </w:rPr>
        <w:t xml:space="preserve"> do - </w:t>
      </w:r>
      <w:proofErr w:type="spellStart"/>
      <w:r w:rsidRPr="00885FB1">
        <w:rPr>
          <w:rFonts w:eastAsia="Times New Roman" w:cs="Times New Roman"/>
          <w:b/>
          <w:sz w:val="28"/>
          <w:szCs w:val="28"/>
          <w:lang w:val="en-US"/>
        </w:rPr>
        <w:t>Hạnh</w:t>
      </w:r>
      <w:proofErr w:type="spellEnd"/>
      <w:r w:rsidRPr="00885FB1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b/>
          <w:sz w:val="28"/>
          <w:szCs w:val="28"/>
          <w:lang w:val="en-US"/>
        </w:rPr>
        <w:t>phúc</w:t>
      </w:r>
      <w:proofErr w:type="spellEnd"/>
    </w:p>
    <w:p w:rsidR="00885FB1" w:rsidRPr="00885FB1" w:rsidRDefault="00885FB1" w:rsidP="00885FB1">
      <w:pPr>
        <w:spacing w:before="120" w:after="0" w:line="280" w:lineRule="exact"/>
        <w:jc w:val="center"/>
        <w:rPr>
          <w:rFonts w:eastAsia="Times New Roman" w:cs="Times New Roman"/>
          <w:b/>
          <w:sz w:val="28"/>
          <w:szCs w:val="28"/>
          <w:lang w:val="en-US"/>
        </w:rPr>
      </w:pPr>
      <w:r w:rsidRPr="00885FB1">
        <w:rPr>
          <w:rFonts w:eastAsia="Times New Roman" w:cs="Times New Roman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7C4183" wp14:editId="1AEA2B50">
                <wp:simplePos x="0" y="0"/>
                <wp:positionH relativeFrom="column">
                  <wp:posOffset>1931670</wp:posOffset>
                </wp:positionH>
                <wp:positionV relativeFrom="paragraph">
                  <wp:posOffset>40640</wp:posOffset>
                </wp:positionV>
                <wp:extent cx="2141220" cy="0"/>
                <wp:effectExtent l="11430" t="8255" r="9525" b="10795"/>
                <wp:wrapNone/>
                <wp:docPr id="54" name="Straight Arrow Connector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12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B5EBC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4" o:spid="_x0000_s1026" type="#_x0000_t32" style="position:absolute;margin-left:152.1pt;margin-top:3.2pt;width:168.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"/>
            </w:pict>
          </mc:Fallback>
        </mc:AlternateContent>
      </w:r>
    </w:p>
    <w:p w:rsidR="00885FB1" w:rsidRPr="00885FB1" w:rsidRDefault="00885FB1" w:rsidP="00885FB1">
      <w:pPr>
        <w:spacing w:before="120" w:after="0" w:line="280" w:lineRule="exact"/>
        <w:jc w:val="center"/>
        <w:rPr>
          <w:rFonts w:eastAsia="Times New Roman" w:cs="Times New Roman"/>
          <w:b/>
          <w:sz w:val="28"/>
          <w:szCs w:val="28"/>
          <w:lang w:val="en-US"/>
        </w:rPr>
      </w:pPr>
      <w:r w:rsidRPr="00885FB1">
        <w:rPr>
          <w:rFonts w:eastAsia="Times New Roman" w:cs="Times New Roman"/>
          <w:b/>
          <w:sz w:val="28"/>
          <w:szCs w:val="28"/>
          <w:lang w:val="en-US"/>
        </w:rPr>
        <w:t>GIẤY NHẬN NỢ</w:t>
      </w:r>
    </w:p>
    <w:p w:rsidR="00885FB1" w:rsidRPr="00885FB1" w:rsidRDefault="00885FB1" w:rsidP="00885FB1">
      <w:pPr>
        <w:spacing w:after="120" w:line="240" w:lineRule="auto"/>
        <w:jc w:val="center"/>
        <w:rPr>
          <w:rFonts w:eastAsia="Times New Roman" w:cs="Times New Roman"/>
          <w:sz w:val="28"/>
          <w:szCs w:val="28"/>
          <w:lang w:val="en-US"/>
        </w:rPr>
      </w:pP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Số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>: ……</w:t>
      </w:r>
    </w:p>
    <w:p w:rsidR="00885FB1" w:rsidRPr="00885FB1" w:rsidRDefault="00885FB1" w:rsidP="00885FB1">
      <w:pPr>
        <w:spacing w:after="0" w:line="120" w:lineRule="auto"/>
        <w:jc w:val="center"/>
        <w:rPr>
          <w:rFonts w:eastAsia="Times New Roman" w:cs="Times New Roman"/>
          <w:sz w:val="28"/>
          <w:szCs w:val="28"/>
          <w:lang w:val="en-US"/>
        </w:rPr>
      </w:pPr>
    </w:p>
    <w:p w:rsidR="00885FB1" w:rsidRPr="00885FB1" w:rsidRDefault="00885FB1" w:rsidP="00885FB1">
      <w:pPr>
        <w:tabs>
          <w:tab w:val="left" w:leader="dot" w:pos="6096"/>
          <w:tab w:val="left" w:leader="dot" w:pos="9071"/>
        </w:tabs>
        <w:spacing w:before="120" w:after="0" w:line="276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Căn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cứ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Hợp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đồng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số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r w:rsidRPr="00885FB1">
        <w:rPr>
          <w:rFonts w:eastAsia="Times New Roman" w:cs="Times New Roman"/>
          <w:sz w:val="28"/>
          <w:szCs w:val="28"/>
          <w:lang w:val="en-US"/>
        </w:rPr>
        <w:tab/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ký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ngày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ab/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giữa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Quỹ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phát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triển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đất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thành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phố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Huế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và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r w:rsidRPr="00885FB1">
        <w:rPr>
          <w:rFonts w:eastAsia="Times New Roman" w:cs="Times New Roman"/>
          <w:sz w:val="28"/>
          <w:szCs w:val="28"/>
          <w:lang w:val="en-US"/>
        </w:rPr>
        <w:tab/>
      </w:r>
      <w:r w:rsidRPr="00885FB1">
        <w:rPr>
          <w:rFonts w:eastAsia="Times New Roman" w:cs="Times New Roman"/>
          <w:sz w:val="28"/>
          <w:szCs w:val="28"/>
          <w:lang w:val="en-US"/>
        </w:rPr>
        <w:tab/>
      </w:r>
    </w:p>
    <w:p w:rsidR="00885FB1" w:rsidRPr="00885FB1" w:rsidRDefault="00885FB1" w:rsidP="00885FB1">
      <w:pPr>
        <w:tabs>
          <w:tab w:val="left" w:leader="dot" w:pos="9071"/>
        </w:tabs>
        <w:spacing w:before="120" w:after="0" w:line="276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Tên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tổ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chức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được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885FB1">
        <w:rPr>
          <w:rFonts w:eastAsia="Times New Roman" w:cs="Times New Roman"/>
          <w:sz w:val="28"/>
          <w:szCs w:val="28"/>
          <w:lang w:val="en-US"/>
        </w:rPr>
        <w:tab/>
      </w:r>
      <w:r w:rsidRPr="00885FB1">
        <w:rPr>
          <w:rFonts w:eastAsia="Times New Roman" w:cs="Times New Roman"/>
          <w:sz w:val="28"/>
          <w:szCs w:val="28"/>
          <w:lang w:val="en-US"/>
        </w:rPr>
        <w:tab/>
      </w:r>
    </w:p>
    <w:p w:rsidR="00885FB1" w:rsidRPr="00885FB1" w:rsidRDefault="00885FB1" w:rsidP="00885FB1">
      <w:pPr>
        <w:tabs>
          <w:tab w:val="left" w:leader="dot" w:pos="9071"/>
        </w:tabs>
        <w:spacing w:before="120" w:after="0" w:line="276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Người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đại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diện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885FB1">
        <w:rPr>
          <w:rFonts w:eastAsia="Times New Roman" w:cs="Times New Roman"/>
          <w:sz w:val="28"/>
          <w:szCs w:val="28"/>
          <w:lang w:val="en-US"/>
        </w:rPr>
        <w:tab/>
      </w:r>
    </w:p>
    <w:p w:rsidR="00885FB1" w:rsidRPr="00885FB1" w:rsidRDefault="00885FB1" w:rsidP="00885FB1">
      <w:pPr>
        <w:tabs>
          <w:tab w:val="left" w:leader="dot" w:pos="9071"/>
        </w:tabs>
        <w:spacing w:before="120" w:after="0" w:line="276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Chức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vụ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885FB1">
        <w:rPr>
          <w:rFonts w:eastAsia="Times New Roman" w:cs="Times New Roman"/>
          <w:sz w:val="28"/>
          <w:szCs w:val="28"/>
          <w:lang w:val="en-US"/>
        </w:rPr>
        <w:tab/>
      </w:r>
    </w:p>
    <w:p w:rsidR="00885FB1" w:rsidRPr="00885FB1" w:rsidRDefault="00885FB1" w:rsidP="00885FB1">
      <w:pPr>
        <w:tabs>
          <w:tab w:val="left" w:leader="dot" w:pos="9071"/>
        </w:tabs>
        <w:spacing w:before="120" w:after="0" w:line="276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Tên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dự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án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885FB1">
        <w:rPr>
          <w:rFonts w:eastAsia="Times New Roman" w:cs="Times New Roman"/>
          <w:sz w:val="28"/>
          <w:szCs w:val="28"/>
          <w:lang w:val="en-US"/>
        </w:rPr>
        <w:tab/>
      </w:r>
      <w:r w:rsidRPr="00885FB1">
        <w:rPr>
          <w:rFonts w:eastAsia="Times New Roman" w:cs="Times New Roman"/>
          <w:sz w:val="28"/>
          <w:szCs w:val="28"/>
          <w:lang w:val="en-US"/>
        </w:rPr>
        <w:tab/>
      </w:r>
      <w:r w:rsidRPr="00885FB1">
        <w:rPr>
          <w:rFonts w:eastAsia="Times New Roman" w:cs="Times New Roman"/>
          <w:sz w:val="28"/>
          <w:szCs w:val="28"/>
          <w:lang w:val="en-US"/>
        </w:rPr>
        <w:tab/>
      </w:r>
    </w:p>
    <w:p w:rsidR="00885FB1" w:rsidRPr="00885FB1" w:rsidRDefault="00885FB1" w:rsidP="00885FB1">
      <w:pPr>
        <w:tabs>
          <w:tab w:val="left" w:leader="dot" w:pos="9071"/>
        </w:tabs>
        <w:spacing w:before="120" w:after="0" w:line="276" w:lineRule="auto"/>
        <w:rPr>
          <w:rFonts w:eastAsia="Times New Roman" w:cs="Times New Roman"/>
          <w:sz w:val="28"/>
          <w:szCs w:val="28"/>
          <w:lang w:val="en-US"/>
        </w:rPr>
      </w:pP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đồng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ý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nhận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nợ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tại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Quỹ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..........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với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các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nội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dung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sau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>:</w:t>
      </w:r>
    </w:p>
    <w:p w:rsidR="00885FB1" w:rsidRPr="00885FB1" w:rsidRDefault="00885FB1" w:rsidP="00885FB1">
      <w:pPr>
        <w:tabs>
          <w:tab w:val="left" w:leader="dot" w:pos="9071"/>
        </w:tabs>
        <w:spacing w:before="120" w:after="0" w:line="276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885FB1">
        <w:rPr>
          <w:rFonts w:eastAsia="Times New Roman" w:cs="Times New Roman"/>
          <w:sz w:val="28"/>
          <w:szCs w:val="28"/>
          <w:lang w:val="en-US"/>
        </w:rPr>
        <w:t xml:space="preserve">1.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Số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tiền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được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theo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hợp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đồng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lần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này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ab/>
      </w:r>
    </w:p>
    <w:p w:rsidR="00885FB1" w:rsidRPr="00885FB1" w:rsidRDefault="00885FB1" w:rsidP="00885FB1">
      <w:pPr>
        <w:tabs>
          <w:tab w:val="left" w:leader="dot" w:pos="9071"/>
        </w:tabs>
        <w:spacing w:before="120" w:after="0" w:line="276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885FB1">
        <w:rPr>
          <w:rFonts w:eastAsia="Times New Roman" w:cs="Times New Roman"/>
          <w:sz w:val="28"/>
          <w:szCs w:val="28"/>
          <w:lang w:val="en-US"/>
        </w:rPr>
        <w:t xml:space="preserve">2.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Dư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nợ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đến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trước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ngày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nhận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nợ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lần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này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885FB1">
        <w:rPr>
          <w:rFonts w:eastAsia="Times New Roman" w:cs="Times New Roman"/>
          <w:sz w:val="28"/>
          <w:szCs w:val="28"/>
          <w:lang w:val="en-US"/>
        </w:rPr>
        <w:tab/>
      </w:r>
    </w:p>
    <w:p w:rsidR="00885FB1" w:rsidRPr="00885FB1" w:rsidRDefault="00885FB1" w:rsidP="00885FB1">
      <w:pPr>
        <w:tabs>
          <w:tab w:val="left" w:leader="dot" w:pos="9071"/>
        </w:tabs>
        <w:spacing w:before="120" w:after="0" w:line="276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885FB1">
        <w:rPr>
          <w:rFonts w:eastAsia="Times New Roman" w:cs="Times New Roman"/>
          <w:sz w:val="28"/>
          <w:szCs w:val="28"/>
          <w:lang w:val="en-US"/>
        </w:rPr>
        <w:t xml:space="preserve">3.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Số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tiền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nhận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nợ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lần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này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885FB1">
        <w:rPr>
          <w:rFonts w:eastAsia="Times New Roman" w:cs="Times New Roman"/>
          <w:sz w:val="28"/>
          <w:szCs w:val="28"/>
          <w:lang w:val="en-US"/>
        </w:rPr>
        <w:tab/>
      </w:r>
    </w:p>
    <w:p w:rsidR="00885FB1" w:rsidRPr="00885FB1" w:rsidRDefault="00885FB1" w:rsidP="00885FB1">
      <w:pPr>
        <w:tabs>
          <w:tab w:val="left" w:leader="dot" w:pos="9071"/>
        </w:tabs>
        <w:spacing w:before="120" w:after="0" w:line="276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885FB1">
        <w:rPr>
          <w:rFonts w:eastAsia="Times New Roman" w:cs="Times New Roman"/>
          <w:sz w:val="28"/>
          <w:szCs w:val="28"/>
          <w:lang w:val="en-US"/>
        </w:rPr>
        <w:t xml:space="preserve">4.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Tổng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dư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nợ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sau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lần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nhận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nợ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885FB1">
        <w:rPr>
          <w:rFonts w:eastAsia="Times New Roman" w:cs="Times New Roman"/>
          <w:sz w:val="28"/>
          <w:szCs w:val="28"/>
          <w:lang w:val="en-US"/>
        </w:rPr>
        <w:tab/>
      </w:r>
    </w:p>
    <w:p w:rsidR="00885FB1" w:rsidRPr="00885FB1" w:rsidRDefault="00885FB1" w:rsidP="00885FB1">
      <w:pPr>
        <w:tabs>
          <w:tab w:val="left" w:leader="dot" w:pos="9071"/>
        </w:tabs>
        <w:spacing w:before="120" w:after="0" w:line="276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885FB1">
        <w:rPr>
          <w:rFonts w:eastAsia="Times New Roman" w:cs="Times New Roman"/>
          <w:sz w:val="28"/>
          <w:szCs w:val="28"/>
          <w:lang w:val="en-US"/>
        </w:rPr>
        <w:t xml:space="preserve">5.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Mục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đích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sử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dụng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885FB1">
        <w:rPr>
          <w:rFonts w:eastAsia="Times New Roman" w:cs="Times New Roman"/>
          <w:sz w:val="28"/>
          <w:szCs w:val="28"/>
          <w:lang w:val="en-US"/>
        </w:rPr>
        <w:tab/>
      </w:r>
    </w:p>
    <w:p w:rsidR="00885FB1" w:rsidRPr="00885FB1" w:rsidRDefault="00885FB1" w:rsidP="00885FB1">
      <w:pPr>
        <w:tabs>
          <w:tab w:val="left" w:leader="dot" w:pos="9071"/>
        </w:tabs>
        <w:spacing w:before="120" w:after="0" w:line="276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885FB1">
        <w:rPr>
          <w:rFonts w:eastAsia="Times New Roman" w:cs="Times New Roman"/>
          <w:sz w:val="28"/>
          <w:szCs w:val="28"/>
          <w:lang w:val="en-US"/>
        </w:rPr>
        <w:t xml:space="preserve">6.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Phương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thức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thanh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toán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885FB1">
        <w:rPr>
          <w:rFonts w:eastAsia="Times New Roman" w:cs="Times New Roman"/>
          <w:sz w:val="28"/>
          <w:szCs w:val="28"/>
          <w:lang w:val="en-US"/>
        </w:rPr>
        <w:tab/>
      </w:r>
    </w:p>
    <w:p w:rsidR="00885FB1" w:rsidRPr="00885FB1" w:rsidRDefault="00885FB1" w:rsidP="00885FB1">
      <w:pPr>
        <w:tabs>
          <w:tab w:val="left" w:leader="dot" w:pos="9071"/>
        </w:tabs>
        <w:spacing w:before="120" w:after="0" w:line="276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885FB1">
        <w:rPr>
          <w:rFonts w:eastAsia="Times New Roman" w:cs="Times New Roman"/>
          <w:sz w:val="28"/>
          <w:szCs w:val="28"/>
          <w:lang w:val="en-US"/>
        </w:rPr>
        <w:t xml:space="preserve">7.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Đơn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vị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được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ủy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quyền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nhận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>:</w:t>
      </w:r>
    </w:p>
    <w:p w:rsidR="00885FB1" w:rsidRPr="00885FB1" w:rsidRDefault="00885FB1" w:rsidP="00885FB1">
      <w:pPr>
        <w:tabs>
          <w:tab w:val="left" w:leader="dot" w:pos="9071"/>
        </w:tabs>
        <w:spacing w:before="120" w:after="0" w:line="276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885FB1">
        <w:rPr>
          <w:rFonts w:eastAsia="Times New Roman" w:cs="Times New Roman"/>
          <w:sz w:val="28"/>
          <w:szCs w:val="28"/>
          <w:lang w:val="en-US"/>
        </w:rPr>
        <w:t xml:space="preserve">- </w:t>
      </w:r>
      <w:r w:rsidRPr="00885FB1">
        <w:rPr>
          <w:rFonts w:eastAsia="Times New Roman" w:cs="Times New Roman"/>
          <w:sz w:val="28"/>
          <w:szCs w:val="28"/>
          <w:lang w:val="en-US"/>
        </w:rPr>
        <w:tab/>
      </w:r>
    </w:p>
    <w:p w:rsidR="00885FB1" w:rsidRPr="00885FB1" w:rsidRDefault="00885FB1" w:rsidP="00885FB1">
      <w:pPr>
        <w:tabs>
          <w:tab w:val="left" w:leader="dot" w:pos="9071"/>
        </w:tabs>
        <w:spacing w:before="120" w:after="0" w:line="276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885FB1">
        <w:rPr>
          <w:rFonts w:eastAsia="Times New Roman" w:cs="Times New Roman"/>
          <w:sz w:val="28"/>
          <w:szCs w:val="28"/>
          <w:lang w:val="en-US"/>
        </w:rPr>
        <w:t xml:space="preserve">-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Tài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khoản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VNĐ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số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r w:rsidRPr="00885FB1">
        <w:rPr>
          <w:rFonts w:eastAsia="Times New Roman" w:cs="Times New Roman"/>
          <w:sz w:val="28"/>
          <w:szCs w:val="28"/>
          <w:lang w:val="en-US"/>
        </w:rPr>
        <w:tab/>
      </w:r>
    </w:p>
    <w:p w:rsidR="00885FB1" w:rsidRPr="00885FB1" w:rsidRDefault="00885FB1" w:rsidP="00885FB1">
      <w:pPr>
        <w:tabs>
          <w:tab w:val="left" w:leader="dot" w:pos="9071"/>
        </w:tabs>
        <w:spacing w:before="120" w:after="0" w:line="276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885FB1">
        <w:rPr>
          <w:rFonts w:eastAsia="Times New Roman" w:cs="Times New Roman"/>
          <w:sz w:val="28"/>
          <w:szCs w:val="28"/>
          <w:lang w:val="en-US"/>
        </w:rPr>
        <w:t xml:space="preserve">8.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Nguồn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hoàn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trả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885FB1">
        <w:rPr>
          <w:rFonts w:eastAsia="Times New Roman" w:cs="Times New Roman"/>
          <w:sz w:val="28"/>
          <w:szCs w:val="28"/>
          <w:lang w:val="en-US"/>
        </w:rPr>
        <w:tab/>
      </w:r>
    </w:p>
    <w:p w:rsidR="00885FB1" w:rsidRPr="00885FB1" w:rsidRDefault="00885FB1" w:rsidP="00885FB1">
      <w:pPr>
        <w:tabs>
          <w:tab w:val="left" w:leader="dot" w:pos="9071"/>
        </w:tabs>
        <w:spacing w:before="120" w:after="0" w:line="276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885FB1">
        <w:rPr>
          <w:rFonts w:eastAsia="Times New Roman" w:cs="Times New Roman"/>
          <w:sz w:val="28"/>
          <w:szCs w:val="28"/>
          <w:lang w:val="en-US"/>
        </w:rPr>
        <w:t xml:space="preserve">9.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Thời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hạn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hoàn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trả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885FB1">
        <w:rPr>
          <w:rFonts w:eastAsia="Times New Roman" w:cs="Times New Roman"/>
          <w:sz w:val="28"/>
          <w:szCs w:val="28"/>
          <w:lang w:val="en-US"/>
        </w:rPr>
        <w:tab/>
      </w:r>
    </w:p>
    <w:p w:rsidR="00885FB1" w:rsidRPr="00885FB1" w:rsidRDefault="00885FB1" w:rsidP="00885FB1">
      <w:pPr>
        <w:tabs>
          <w:tab w:val="left" w:leader="dot" w:pos="9071"/>
        </w:tabs>
        <w:spacing w:before="120" w:after="0" w:line="276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885FB1">
        <w:rPr>
          <w:rFonts w:eastAsia="Times New Roman" w:cs="Times New Roman"/>
          <w:sz w:val="28"/>
          <w:szCs w:val="28"/>
          <w:lang w:val="en-US"/>
        </w:rPr>
        <w:t xml:space="preserve">10. Chi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phí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quản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lý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885FB1">
        <w:rPr>
          <w:rFonts w:eastAsia="Times New Roman" w:cs="Times New Roman"/>
          <w:sz w:val="28"/>
          <w:szCs w:val="28"/>
          <w:lang w:val="en-US"/>
        </w:rPr>
        <w:tab/>
      </w:r>
    </w:p>
    <w:p w:rsidR="00885FB1" w:rsidRPr="00885FB1" w:rsidRDefault="00885FB1" w:rsidP="00885FB1">
      <w:pPr>
        <w:spacing w:before="120" w:after="120" w:line="276" w:lineRule="auto"/>
        <w:ind w:firstLine="720"/>
        <w:rPr>
          <w:rFonts w:eastAsia="Times New Roman" w:cs="Times New Roman"/>
          <w:spacing w:val="-2"/>
          <w:sz w:val="28"/>
          <w:szCs w:val="28"/>
          <w:lang w:val="en-US"/>
        </w:rPr>
      </w:pP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Bên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nhận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vốn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ứng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cam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kết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sử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dụng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vốn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ứng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đúng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mục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đích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,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hoàn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trả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vốn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ứng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và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chi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phí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quản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lý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vốn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ứng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đúng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hạn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,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thực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hiện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đúng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các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điều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khoản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trong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Hợp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đồng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ứng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vốn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đã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ký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.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Tổ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chức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được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ứng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vốn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chịu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trách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nhiệm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trước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pháp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luật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về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tính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chính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xác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,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trung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thực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của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các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thông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tin,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tài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liệu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và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chứng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từ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cung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cấp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cho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Quỹ</w:t>
      </w:r>
      <w:proofErr w:type="spellEnd"/>
      <w:r w:rsidRPr="00885FB1">
        <w:rPr>
          <w:rFonts w:eastAsia="Times New Roman" w:cs="Times New Roman"/>
          <w:spacing w:val="-2"/>
          <w:sz w:val="28"/>
          <w:szCs w:val="28"/>
          <w:lang w:val="en-US"/>
        </w:rPr>
        <w:t>.</w:t>
      </w:r>
    </w:p>
    <w:p w:rsidR="00885FB1" w:rsidRPr="00885FB1" w:rsidRDefault="00885FB1" w:rsidP="00885FB1">
      <w:pPr>
        <w:spacing w:before="120" w:after="120" w:line="276" w:lineRule="auto"/>
        <w:ind w:firstLine="720"/>
        <w:rPr>
          <w:rFonts w:eastAsia="Times New Roman" w:cs="Times New Roman"/>
          <w:sz w:val="28"/>
          <w:szCs w:val="28"/>
          <w:lang w:val="en-US"/>
        </w:rPr>
      </w:pP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lastRenderedPageBreak/>
        <w:t>Giấy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nhận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nợ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gồm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02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trang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,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được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lập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thành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02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bản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có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giá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trị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pháp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lý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như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nhau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,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là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bộ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phận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không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tách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rời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của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Hợp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đồng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số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..........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Bên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nhận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giữ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01 (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một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)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bản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,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Bên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giữ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 01 (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một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 xml:space="preserve">) </w:t>
      </w:r>
      <w:proofErr w:type="spellStart"/>
      <w:r w:rsidRPr="00885FB1">
        <w:rPr>
          <w:rFonts w:eastAsia="Times New Roman" w:cs="Times New Roman"/>
          <w:sz w:val="28"/>
          <w:szCs w:val="28"/>
          <w:lang w:val="en-US"/>
        </w:rPr>
        <w:t>bản</w:t>
      </w:r>
      <w:proofErr w:type="spellEnd"/>
      <w:r w:rsidRPr="00885FB1">
        <w:rPr>
          <w:rFonts w:eastAsia="Times New Roman" w:cs="Times New Roman"/>
          <w:sz w:val="28"/>
          <w:szCs w:val="28"/>
          <w:lang w:val="en-US"/>
        </w:rPr>
        <w:t>.</w:t>
      </w:r>
    </w:p>
    <w:p w:rsidR="00885FB1" w:rsidRPr="00885FB1" w:rsidRDefault="00885FB1" w:rsidP="00885FB1">
      <w:pPr>
        <w:tabs>
          <w:tab w:val="center" w:pos="6804"/>
        </w:tabs>
        <w:spacing w:after="120" w:line="240" w:lineRule="auto"/>
        <w:jc w:val="left"/>
        <w:rPr>
          <w:rFonts w:eastAsia="Times New Roman" w:cs="Times New Roman"/>
          <w:i/>
          <w:sz w:val="28"/>
          <w:szCs w:val="28"/>
          <w:lang w:val="en-US"/>
        </w:rPr>
      </w:pPr>
      <w:r w:rsidRPr="00885FB1">
        <w:rPr>
          <w:rFonts w:eastAsia="Times New Roman" w:cs="Times New Roman"/>
          <w:i/>
          <w:sz w:val="28"/>
          <w:szCs w:val="28"/>
          <w:lang w:val="en-US"/>
        </w:rPr>
        <w:tab/>
      </w:r>
      <w:proofErr w:type="spellStart"/>
      <w:r w:rsidRPr="00885FB1">
        <w:rPr>
          <w:rFonts w:eastAsia="Times New Roman" w:cs="Times New Roman"/>
          <w:i/>
          <w:sz w:val="28"/>
          <w:szCs w:val="28"/>
          <w:lang w:val="en-US"/>
        </w:rPr>
        <w:t>Huế</w:t>
      </w:r>
      <w:proofErr w:type="spellEnd"/>
      <w:r w:rsidRPr="00885FB1">
        <w:rPr>
          <w:rFonts w:eastAsia="Times New Roman" w:cs="Times New Roman"/>
          <w:i/>
          <w:sz w:val="28"/>
          <w:szCs w:val="28"/>
          <w:lang w:val="en-US"/>
        </w:rPr>
        <w:t xml:space="preserve">, </w:t>
      </w:r>
      <w:proofErr w:type="spellStart"/>
      <w:r w:rsidRPr="00885FB1">
        <w:rPr>
          <w:rFonts w:eastAsia="Times New Roman" w:cs="Times New Roman"/>
          <w:i/>
          <w:sz w:val="28"/>
          <w:szCs w:val="28"/>
          <w:lang w:val="en-US"/>
        </w:rPr>
        <w:t>ngày</w:t>
      </w:r>
      <w:proofErr w:type="spellEnd"/>
      <w:r w:rsidRPr="00885FB1">
        <w:rPr>
          <w:rFonts w:eastAsia="Times New Roman" w:cs="Times New Roman"/>
          <w:i/>
          <w:sz w:val="28"/>
          <w:szCs w:val="28"/>
          <w:lang w:val="en-US"/>
        </w:rPr>
        <w:t xml:space="preserve"> ... </w:t>
      </w:r>
      <w:proofErr w:type="spellStart"/>
      <w:r w:rsidRPr="00885FB1">
        <w:rPr>
          <w:rFonts w:eastAsia="Times New Roman" w:cs="Times New Roman"/>
          <w:i/>
          <w:sz w:val="28"/>
          <w:szCs w:val="28"/>
          <w:lang w:val="en-US"/>
        </w:rPr>
        <w:t>tháng</w:t>
      </w:r>
      <w:proofErr w:type="spellEnd"/>
      <w:r w:rsidRPr="00885FB1">
        <w:rPr>
          <w:rFonts w:eastAsia="Times New Roman" w:cs="Times New Roman"/>
          <w:i/>
          <w:sz w:val="28"/>
          <w:szCs w:val="28"/>
          <w:lang w:val="en-US"/>
        </w:rPr>
        <w:t xml:space="preserve"> ...  </w:t>
      </w:r>
      <w:proofErr w:type="spellStart"/>
      <w:r w:rsidRPr="00885FB1">
        <w:rPr>
          <w:rFonts w:eastAsia="Times New Roman" w:cs="Times New Roman"/>
          <w:i/>
          <w:sz w:val="28"/>
          <w:szCs w:val="28"/>
          <w:lang w:val="en-US"/>
        </w:rPr>
        <w:t>năm</w:t>
      </w:r>
      <w:proofErr w:type="spellEnd"/>
      <w:r w:rsidRPr="00885FB1">
        <w:rPr>
          <w:rFonts w:eastAsia="Times New Roman" w:cs="Times New Roman"/>
          <w:i/>
          <w:sz w:val="28"/>
          <w:szCs w:val="28"/>
          <w:lang w:val="en-US"/>
        </w:rPr>
        <w:t xml:space="preserve">....     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2"/>
        <w:gridCol w:w="4731"/>
      </w:tblGrid>
      <w:tr w:rsidR="00885FB1" w:rsidRPr="00885FB1" w:rsidTr="009F3CAE">
        <w:tc>
          <w:tcPr>
            <w:tcW w:w="4785" w:type="dxa"/>
          </w:tcPr>
          <w:p w:rsidR="00885FB1" w:rsidRPr="00885FB1" w:rsidRDefault="00885FB1" w:rsidP="00885FB1">
            <w:pPr>
              <w:spacing w:before="20" w:line="240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885FB1">
              <w:rPr>
                <w:b/>
                <w:sz w:val="28"/>
                <w:szCs w:val="28"/>
                <w:lang w:val="en-US"/>
              </w:rPr>
              <w:t>ĐẠI DIỆN BÊN NHẬN VỐN ỨNG</w:t>
            </w:r>
          </w:p>
          <w:p w:rsidR="00885FB1" w:rsidRPr="00885FB1" w:rsidRDefault="00885FB1" w:rsidP="00885FB1">
            <w:pPr>
              <w:spacing w:before="20"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 w:rsidRPr="00885FB1">
              <w:rPr>
                <w:i/>
                <w:iCs/>
                <w:sz w:val="28"/>
                <w:szCs w:val="28"/>
              </w:rPr>
              <w:t>(</w:t>
            </w:r>
            <w:r w:rsidRPr="00885FB1">
              <w:rPr>
                <w:i/>
                <w:iCs/>
                <w:sz w:val="28"/>
                <w:szCs w:val="28"/>
                <w:lang w:val="en-US"/>
              </w:rPr>
              <w:t>K</w:t>
            </w:r>
            <w:r w:rsidRPr="00885FB1">
              <w:rPr>
                <w:i/>
                <w:iCs/>
                <w:sz w:val="28"/>
                <w:szCs w:val="28"/>
              </w:rPr>
              <w:t>ý,</w:t>
            </w:r>
            <w:r w:rsidRPr="00885FB1">
              <w:rPr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85FB1">
              <w:rPr>
                <w:i/>
                <w:iCs/>
                <w:sz w:val="28"/>
                <w:szCs w:val="28"/>
                <w:lang w:val="en-US"/>
              </w:rPr>
              <w:t>ghi</w:t>
            </w:r>
            <w:proofErr w:type="spellEnd"/>
            <w:r w:rsidRPr="00885FB1">
              <w:rPr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85FB1">
              <w:rPr>
                <w:i/>
                <w:iCs/>
                <w:sz w:val="28"/>
                <w:szCs w:val="28"/>
                <w:lang w:val="en-US"/>
              </w:rPr>
              <w:t>rõ</w:t>
            </w:r>
            <w:proofErr w:type="spellEnd"/>
            <w:r w:rsidRPr="00885FB1">
              <w:rPr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85FB1">
              <w:rPr>
                <w:i/>
                <w:iCs/>
                <w:sz w:val="28"/>
                <w:szCs w:val="28"/>
                <w:lang w:val="en-US"/>
              </w:rPr>
              <w:t>họ</w:t>
            </w:r>
            <w:proofErr w:type="spellEnd"/>
            <w:r w:rsidRPr="00885FB1">
              <w:rPr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85FB1">
              <w:rPr>
                <w:i/>
                <w:iCs/>
                <w:sz w:val="28"/>
                <w:szCs w:val="28"/>
                <w:lang w:val="en-US"/>
              </w:rPr>
              <w:t>tên</w:t>
            </w:r>
            <w:proofErr w:type="spellEnd"/>
            <w:r w:rsidRPr="00885FB1">
              <w:rPr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85FB1">
              <w:rPr>
                <w:i/>
                <w:iCs/>
                <w:sz w:val="28"/>
                <w:szCs w:val="28"/>
                <w:lang w:val="en-US"/>
              </w:rPr>
              <w:t>và</w:t>
            </w:r>
            <w:proofErr w:type="spellEnd"/>
            <w:r w:rsidRPr="00885FB1">
              <w:rPr>
                <w:i/>
                <w:iCs/>
                <w:sz w:val="28"/>
                <w:szCs w:val="28"/>
              </w:rPr>
              <w:t xml:space="preserve"> đóng dấu)</w:t>
            </w:r>
          </w:p>
        </w:tc>
        <w:tc>
          <w:tcPr>
            <w:tcW w:w="4786" w:type="dxa"/>
          </w:tcPr>
          <w:p w:rsidR="00885FB1" w:rsidRPr="00885FB1" w:rsidRDefault="00885FB1" w:rsidP="00885FB1">
            <w:pPr>
              <w:spacing w:before="20" w:line="240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885FB1">
              <w:rPr>
                <w:b/>
                <w:sz w:val="28"/>
                <w:szCs w:val="28"/>
                <w:lang w:val="en-US"/>
              </w:rPr>
              <w:t>ĐẠI DIỆN BÊN ỨNG VỐN</w:t>
            </w:r>
          </w:p>
          <w:p w:rsidR="00885FB1" w:rsidRPr="00885FB1" w:rsidRDefault="00885FB1" w:rsidP="00885FB1">
            <w:pPr>
              <w:spacing w:before="20"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 w:rsidRPr="00885FB1">
              <w:rPr>
                <w:i/>
                <w:iCs/>
                <w:sz w:val="28"/>
                <w:szCs w:val="28"/>
              </w:rPr>
              <w:t>(</w:t>
            </w:r>
            <w:r w:rsidRPr="00885FB1">
              <w:rPr>
                <w:i/>
                <w:iCs/>
                <w:sz w:val="28"/>
                <w:szCs w:val="28"/>
                <w:lang w:val="en-US"/>
              </w:rPr>
              <w:t>K</w:t>
            </w:r>
            <w:r w:rsidRPr="00885FB1">
              <w:rPr>
                <w:i/>
                <w:iCs/>
                <w:sz w:val="28"/>
                <w:szCs w:val="28"/>
              </w:rPr>
              <w:t>ý,</w:t>
            </w:r>
            <w:r w:rsidRPr="00885FB1">
              <w:rPr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85FB1">
              <w:rPr>
                <w:i/>
                <w:iCs/>
                <w:sz w:val="28"/>
                <w:szCs w:val="28"/>
                <w:lang w:val="en-US"/>
              </w:rPr>
              <w:t>ghi</w:t>
            </w:r>
            <w:proofErr w:type="spellEnd"/>
            <w:r w:rsidRPr="00885FB1">
              <w:rPr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85FB1">
              <w:rPr>
                <w:i/>
                <w:iCs/>
                <w:sz w:val="28"/>
                <w:szCs w:val="28"/>
                <w:lang w:val="en-US"/>
              </w:rPr>
              <w:t>rõ</w:t>
            </w:r>
            <w:proofErr w:type="spellEnd"/>
            <w:r w:rsidRPr="00885FB1">
              <w:rPr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85FB1">
              <w:rPr>
                <w:i/>
                <w:iCs/>
                <w:sz w:val="28"/>
                <w:szCs w:val="28"/>
                <w:lang w:val="en-US"/>
              </w:rPr>
              <w:t>họ</w:t>
            </w:r>
            <w:proofErr w:type="spellEnd"/>
            <w:r w:rsidRPr="00885FB1">
              <w:rPr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85FB1">
              <w:rPr>
                <w:i/>
                <w:iCs/>
                <w:sz w:val="28"/>
                <w:szCs w:val="28"/>
                <w:lang w:val="en-US"/>
              </w:rPr>
              <w:t>tên</w:t>
            </w:r>
            <w:proofErr w:type="spellEnd"/>
            <w:r w:rsidRPr="00885FB1">
              <w:rPr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85FB1">
              <w:rPr>
                <w:i/>
                <w:iCs/>
                <w:sz w:val="28"/>
                <w:szCs w:val="28"/>
                <w:lang w:val="en-US"/>
              </w:rPr>
              <w:t>và</w:t>
            </w:r>
            <w:proofErr w:type="spellEnd"/>
            <w:r w:rsidRPr="00885FB1">
              <w:rPr>
                <w:i/>
                <w:iCs/>
                <w:sz w:val="28"/>
                <w:szCs w:val="28"/>
              </w:rPr>
              <w:t xml:space="preserve"> đóng dấu)</w:t>
            </w:r>
          </w:p>
        </w:tc>
      </w:tr>
    </w:tbl>
    <w:p w:rsidR="00885FB1" w:rsidRPr="00885FB1" w:rsidRDefault="00885FB1" w:rsidP="00885FB1">
      <w:pPr>
        <w:spacing w:after="0" w:line="240" w:lineRule="auto"/>
        <w:rPr>
          <w:rFonts w:eastAsia="Times New Roman" w:cs="Times New Roman"/>
          <w:sz w:val="28"/>
          <w:szCs w:val="28"/>
          <w:lang w:val="en-US"/>
        </w:rPr>
      </w:pPr>
    </w:p>
    <w:p w:rsidR="00513B37" w:rsidRDefault="00513B37">
      <w:bookmarkStart w:id="0" w:name="_GoBack"/>
      <w:bookmarkEnd w:id="0"/>
    </w:p>
    <w:sectPr w:rsidR="00513B37" w:rsidSect="00B602FD">
      <w:headerReference w:type="default" r:id="rId6"/>
      <w:pgSz w:w="11907" w:h="16840" w:code="9"/>
      <w:pgMar w:top="1418" w:right="851" w:bottom="1418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35D4" w:rsidRDefault="00F635D4" w:rsidP="00885FB1">
      <w:pPr>
        <w:spacing w:after="0" w:line="240" w:lineRule="auto"/>
      </w:pPr>
      <w:r>
        <w:separator/>
      </w:r>
    </w:p>
  </w:endnote>
  <w:endnote w:type="continuationSeparator" w:id="0">
    <w:p w:rsidR="00F635D4" w:rsidRDefault="00F635D4" w:rsidP="00885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35D4" w:rsidRDefault="00F635D4" w:rsidP="00885FB1">
      <w:pPr>
        <w:spacing w:after="0" w:line="240" w:lineRule="auto"/>
      </w:pPr>
      <w:r>
        <w:separator/>
      </w:r>
    </w:p>
  </w:footnote>
  <w:footnote w:type="continuationSeparator" w:id="0">
    <w:p w:rsidR="00F635D4" w:rsidRDefault="00F635D4" w:rsidP="00885F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5FB1" w:rsidRDefault="00885FB1" w:rsidP="00885FB1">
    <w:pPr>
      <w:jc w:val="right"/>
    </w:pPr>
    <w:r>
      <w:rPr>
        <w:b/>
        <w:bCs/>
        <w:szCs w:val="28"/>
      </w:rPr>
      <w:t>M10/QPTĐ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B1"/>
    <w:rsid w:val="0026705E"/>
    <w:rsid w:val="00513B37"/>
    <w:rsid w:val="00885FB1"/>
    <w:rsid w:val="00B602FD"/>
    <w:rsid w:val="00F6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6EEDE3"/>
  <w15:chartTrackingRefBased/>
  <w15:docId w15:val="{ADD8116A-3CED-4187-BE79-9E2F66BE2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02FD"/>
    <w:pPr>
      <w:spacing w:line="324" w:lineRule="auto"/>
      <w:jc w:val="both"/>
    </w:pPr>
    <w:rPr>
      <w:rFonts w:ascii="Times New Roman" w:hAnsi="Times New Roman"/>
      <w:sz w:val="26"/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602FD"/>
    <w:pPr>
      <w:keepNext/>
      <w:keepLines/>
      <w:spacing w:before="240" w:after="0"/>
      <w:contextualSpacing/>
      <w:jc w:val="left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B602FD"/>
    <w:pPr>
      <w:keepNext/>
      <w:keepLines/>
      <w:spacing w:before="120" w:after="0"/>
      <w:contextualSpacing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B602FD"/>
    <w:pPr>
      <w:keepNext/>
      <w:keepLines/>
      <w:spacing w:before="120" w:after="0"/>
      <w:contextualSpacing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B602FD"/>
    <w:pPr>
      <w:keepNext/>
      <w:keepLines/>
      <w:spacing w:before="120" w:after="0"/>
      <w:contextualSpacing/>
      <w:jc w:val="left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2FD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2FD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2FD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2FD"/>
    <w:rPr>
      <w:rFonts w:ascii="Times New Roman" w:eastAsiaTheme="majorEastAsia" w:hAnsi="Times New Roman" w:cstheme="majorBidi"/>
      <w:i/>
      <w:iCs/>
      <w:sz w:val="26"/>
    </w:rPr>
  </w:style>
  <w:style w:type="paragraph" w:styleId="Header">
    <w:name w:val="header"/>
    <w:basedOn w:val="Normal"/>
    <w:link w:val="HeaderChar"/>
    <w:uiPriority w:val="99"/>
    <w:unhideWhenUsed/>
    <w:rsid w:val="00885F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5FB1"/>
    <w:rPr>
      <w:rFonts w:ascii="Times New Roman" w:hAnsi="Times New Roman"/>
      <w:sz w:val="26"/>
      <w:lang w:val="vi-VN"/>
    </w:rPr>
  </w:style>
  <w:style w:type="paragraph" w:styleId="Footer">
    <w:name w:val="footer"/>
    <w:basedOn w:val="Normal"/>
    <w:link w:val="FooterChar"/>
    <w:uiPriority w:val="99"/>
    <w:unhideWhenUsed/>
    <w:rsid w:val="00885F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5FB1"/>
    <w:rPr>
      <w:rFonts w:ascii="Times New Roman" w:hAnsi="Times New Roman"/>
      <w:sz w:val="26"/>
      <w:lang w:val="vi-VN"/>
    </w:rPr>
  </w:style>
  <w:style w:type="table" w:styleId="TableGrid">
    <w:name w:val="Table Grid"/>
    <w:basedOn w:val="TableNormal"/>
    <w:uiPriority w:val="59"/>
    <w:rsid w:val="00885F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2026-10-12T09:08:00Z</dcterms:created>
  <dcterms:modified xsi:type="dcterms:W3CDTF">2026-10-12T09:08:00Z</dcterms:modified>
</cp:coreProperties>
</file>